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229" w:rsidRPr="00E16718" w:rsidRDefault="00114229" w:rsidP="004416AC">
      <w:pPr>
        <w:jc w:val="center"/>
        <w:rPr>
          <w:rFonts w:ascii="Arial" w:hAnsi="Arial" w:cs="Arial"/>
          <w:b/>
          <w:color w:val="C00000"/>
          <w:sz w:val="28"/>
          <w:szCs w:val="28"/>
          <w:lang w:val="es-ES"/>
        </w:rPr>
      </w:pPr>
      <w:r w:rsidRPr="00E16718">
        <w:rPr>
          <w:rFonts w:ascii="Arial" w:hAnsi="Arial" w:cs="Arial"/>
          <w:b/>
          <w:sz w:val="28"/>
          <w:szCs w:val="28"/>
          <w:lang w:val="es-ES"/>
        </w:rPr>
        <w:t>Conservación de materiales fósiles “</w:t>
      </w:r>
      <w:r w:rsidRPr="00E16718">
        <w:rPr>
          <w:rFonts w:ascii="Arial" w:hAnsi="Arial" w:cs="Arial"/>
          <w:b/>
          <w:i/>
          <w:sz w:val="28"/>
          <w:szCs w:val="28"/>
          <w:lang w:val="es-ES"/>
        </w:rPr>
        <w:t>in-situ</w:t>
      </w:r>
      <w:r w:rsidRPr="00E16718">
        <w:rPr>
          <w:rFonts w:ascii="Arial" w:hAnsi="Arial" w:cs="Arial"/>
          <w:b/>
          <w:sz w:val="28"/>
          <w:szCs w:val="28"/>
          <w:lang w:val="es-ES"/>
        </w:rPr>
        <w:t>”.</w:t>
      </w:r>
    </w:p>
    <w:p w:rsidR="00114229" w:rsidRDefault="00114229" w:rsidP="004416AC">
      <w:pPr>
        <w:jc w:val="center"/>
        <w:rPr>
          <w:rFonts w:ascii="Arial" w:hAnsi="Arial" w:cs="Arial"/>
          <w:b/>
          <w:color w:val="C00000"/>
          <w:lang w:val="es-ES"/>
        </w:rPr>
      </w:pPr>
    </w:p>
    <w:p w:rsidR="00114229" w:rsidRPr="00114229" w:rsidRDefault="00D4158E" w:rsidP="00114229">
      <w:pPr>
        <w:rPr>
          <w:rFonts w:ascii="Arial" w:hAnsi="Arial" w:cs="Arial"/>
          <w:b/>
          <w:i/>
          <w:color w:val="C00000"/>
          <w:lang w:val="es-ES"/>
        </w:rPr>
      </w:pPr>
      <w:r>
        <w:rPr>
          <w:rFonts w:ascii="Arial" w:hAnsi="Arial" w:cs="Arial"/>
          <w:b/>
          <w:i/>
          <w:lang w:val="es-ES"/>
        </w:rPr>
        <w:t>Jesú</w:t>
      </w:r>
      <w:r w:rsidR="00114229" w:rsidRPr="00114229">
        <w:rPr>
          <w:rFonts w:ascii="Arial" w:hAnsi="Arial" w:cs="Arial"/>
          <w:b/>
          <w:i/>
          <w:lang w:val="es-ES"/>
        </w:rPr>
        <w:t>s Ernesto Novoa Roque</w:t>
      </w:r>
      <w:bookmarkStart w:id="0" w:name="_GoBack"/>
      <w:bookmarkEnd w:id="0"/>
    </w:p>
    <w:p w:rsidR="00114229" w:rsidRDefault="00114229" w:rsidP="00114229">
      <w:pPr>
        <w:rPr>
          <w:rFonts w:ascii="Arial" w:hAnsi="Arial" w:cs="Arial"/>
          <w:b/>
          <w:color w:val="C00000"/>
          <w:lang w:val="es-ES"/>
        </w:rPr>
      </w:pPr>
    </w:p>
    <w:p w:rsidR="00E70C07" w:rsidRPr="00114229" w:rsidRDefault="004416AC" w:rsidP="004416AC">
      <w:pPr>
        <w:jc w:val="center"/>
        <w:rPr>
          <w:rFonts w:ascii="Arial" w:hAnsi="Arial" w:cs="Arial"/>
          <w:b/>
          <w:sz w:val="20"/>
          <w:szCs w:val="20"/>
          <w:lang w:val="es-ES"/>
        </w:rPr>
      </w:pPr>
      <w:r w:rsidRPr="00114229">
        <w:rPr>
          <w:rFonts w:ascii="Arial" w:hAnsi="Arial" w:cs="Arial"/>
          <w:b/>
          <w:sz w:val="20"/>
          <w:szCs w:val="20"/>
          <w:lang w:val="es-ES"/>
        </w:rPr>
        <w:t>MINIS</w:t>
      </w:r>
      <w:r w:rsidR="00E16718">
        <w:rPr>
          <w:rFonts w:ascii="Arial" w:hAnsi="Arial" w:cs="Arial"/>
          <w:b/>
          <w:sz w:val="20"/>
          <w:szCs w:val="20"/>
          <w:lang w:val="es-ES"/>
        </w:rPr>
        <w:t>TERIO DE CULTURA DE EL SALVADOR</w:t>
      </w:r>
    </w:p>
    <w:p w:rsidR="004416AC" w:rsidRPr="00114229" w:rsidRDefault="004416AC" w:rsidP="004416AC">
      <w:pPr>
        <w:jc w:val="center"/>
        <w:rPr>
          <w:rFonts w:ascii="Arial" w:hAnsi="Arial" w:cs="Arial"/>
          <w:b/>
          <w:sz w:val="20"/>
          <w:szCs w:val="20"/>
          <w:lang w:val="es-ES"/>
        </w:rPr>
      </w:pPr>
      <w:r w:rsidRPr="00114229">
        <w:rPr>
          <w:rFonts w:ascii="Arial" w:hAnsi="Arial" w:cs="Arial"/>
          <w:b/>
          <w:sz w:val="20"/>
          <w:szCs w:val="20"/>
          <w:lang w:val="es-ES"/>
        </w:rPr>
        <w:t>DIRECCION GENERAL D</w:t>
      </w:r>
      <w:r w:rsidR="00E16718">
        <w:rPr>
          <w:rFonts w:ascii="Arial" w:hAnsi="Arial" w:cs="Arial"/>
          <w:b/>
          <w:sz w:val="20"/>
          <w:szCs w:val="20"/>
          <w:lang w:val="es-ES"/>
        </w:rPr>
        <w:t>E PATRIMONIO CULTURAL Y NATURAL</w:t>
      </w:r>
    </w:p>
    <w:p w:rsidR="004416AC" w:rsidRPr="00114229" w:rsidRDefault="004416AC" w:rsidP="004416AC">
      <w:pPr>
        <w:jc w:val="center"/>
        <w:rPr>
          <w:rFonts w:ascii="Arial" w:hAnsi="Arial" w:cs="Arial"/>
          <w:b/>
          <w:sz w:val="20"/>
          <w:szCs w:val="20"/>
          <w:lang w:val="es-ES"/>
        </w:rPr>
      </w:pPr>
      <w:r w:rsidRPr="00114229">
        <w:rPr>
          <w:rFonts w:ascii="Arial" w:hAnsi="Arial" w:cs="Arial"/>
          <w:b/>
          <w:sz w:val="20"/>
          <w:szCs w:val="20"/>
          <w:lang w:val="es-ES"/>
        </w:rPr>
        <w:t xml:space="preserve">MUSEO DE </w:t>
      </w:r>
      <w:r w:rsidR="00E16718">
        <w:rPr>
          <w:rFonts w:ascii="Arial" w:hAnsi="Arial" w:cs="Arial"/>
          <w:b/>
          <w:sz w:val="20"/>
          <w:szCs w:val="20"/>
          <w:lang w:val="es-ES"/>
        </w:rPr>
        <w:t>HISTORIA NATURAL DE EL SALVADOR</w:t>
      </w:r>
    </w:p>
    <w:p w:rsidR="004416AC" w:rsidRPr="00114229" w:rsidRDefault="004416AC" w:rsidP="00114229">
      <w:pPr>
        <w:jc w:val="center"/>
        <w:rPr>
          <w:rFonts w:ascii="Arial" w:hAnsi="Arial" w:cs="Arial"/>
          <w:b/>
          <w:color w:val="C00000"/>
          <w:lang w:val="es-ES"/>
        </w:rPr>
      </w:pPr>
      <w:r w:rsidRPr="00114229">
        <w:rPr>
          <w:rFonts w:ascii="Arial" w:hAnsi="Arial" w:cs="Arial"/>
          <w:b/>
          <w:sz w:val="20"/>
          <w:szCs w:val="20"/>
          <w:lang w:val="es-ES"/>
        </w:rPr>
        <w:t>Ta</w:t>
      </w:r>
      <w:r w:rsidR="00E16718">
        <w:rPr>
          <w:rFonts w:ascii="Arial" w:hAnsi="Arial" w:cs="Arial"/>
          <w:b/>
          <w:sz w:val="20"/>
          <w:szCs w:val="20"/>
          <w:lang w:val="es-ES"/>
        </w:rPr>
        <w:t>ller de Conservación de Fósiles</w:t>
      </w:r>
    </w:p>
    <w:p w:rsidR="004416AC" w:rsidRDefault="004416AC" w:rsidP="004416AC">
      <w:pPr>
        <w:jc w:val="both"/>
        <w:rPr>
          <w:rFonts w:ascii="Arial" w:hAnsi="Arial" w:cs="Arial"/>
          <w:b/>
          <w:lang w:val="es-ES"/>
        </w:rPr>
      </w:pPr>
    </w:p>
    <w:p w:rsidR="004416AC" w:rsidRPr="004416AC" w:rsidRDefault="004416AC" w:rsidP="00AD1FC9">
      <w:pPr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El objetivo del</w:t>
      </w:r>
      <w:r w:rsidRPr="004416AC">
        <w:t xml:space="preserve"> </w:t>
      </w:r>
      <w:r w:rsidRPr="004416AC">
        <w:rPr>
          <w:rFonts w:ascii="Arial" w:hAnsi="Arial" w:cs="Arial"/>
          <w:lang w:val="es-ES"/>
        </w:rPr>
        <w:t>Tal</w:t>
      </w:r>
      <w:r>
        <w:rPr>
          <w:rFonts w:ascii="Arial" w:hAnsi="Arial" w:cs="Arial"/>
          <w:lang w:val="es-ES"/>
        </w:rPr>
        <w:t>ler de Conservación de Fósiles, es c</w:t>
      </w:r>
      <w:r w:rsidRPr="004416AC">
        <w:rPr>
          <w:rFonts w:ascii="Arial" w:hAnsi="Arial" w:cs="Arial"/>
          <w:lang w:val="es-ES"/>
        </w:rPr>
        <w:t>onserva</w:t>
      </w:r>
      <w:r w:rsidR="00AD1FC9">
        <w:rPr>
          <w:rFonts w:ascii="Arial" w:hAnsi="Arial" w:cs="Arial"/>
          <w:lang w:val="es-ES"/>
        </w:rPr>
        <w:t>r y restaurar piezas fósiles</w:t>
      </w:r>
      <w:r w:rsidRPr="004416AC">
        <w:rPr>
          <w:rFonts w:ascii="Arial" w:hAnsi="Arial" w:cs="Arial"/>
          <w:lang w:val="es-ES"/>
        </w:rPr>
        <w:t xml:space="preserve"> </w:t>
      </w:r>
      <w:r w:rsidR="00AD1FC9" w:rsidRPr="004416AC">
        <w:rPr>
          <w:rFonts w:ascii="Arial" w:hAnsi="Arial" w:cs="Arial"/>
          <w:lang w:val="es-ES"/>
        </w:rPr>
        <w:t xml:space="preserve">producto de investigaciones internas o recibidas en donación y que serán ingresadas y registradas </w:t>
      </w:r>
      <w:r w:rsidR="00AD1FC9">
        <w:rPr>
          <w:rFonts w:ascii="Arial" w:hAnsi="Arial" w:cs="Arial"/>
          <w:lang w:val="es-ES"/>
        </w:rPr>
        <w:t xml:space="preserve">para </w:t>
      </w:r>
      <w:r w:rsidRPr="004416AC">
        <w:rPr>
          <w:rFonts w:ascii="Arial" w:hAnsi="Arial" w:cs="Arial"/>
          <w:lang w:val="es-ES"/>
        </w:rPr>
        <w:t>forman parte de la Colec</w:t>
      </w:r>
      <w:r w:rsidR="00AD1FC9">
        <w:rPr>
          <w:rFonts w:ascii="Arial" w:hAnsi="Arial" w:cs="Arial"/>
          <w:lang w:val="es-ES"/>
        </w:rPr>
        <w:t>ción Nacional de Paleontología</w:t>
      </w:r>
      <w:r w:rsidRPr="004416AC">
        <w:rPr>
          <w:rFonts w:ascii="Arial" w:hAnsi="Arial" w:cs="Arial"/>
          <w:lang w:val="es-ES"/>
        </w:rPr>
        <w:t>.</w:t>
      </w:r>
    </w:p>
    <w:p w:rsidR="004416AC" w:rsidRDefault="00AD1FC9" w:rsidP="00AD1FC9">
      <w:pPr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En este sentido una de las primeras fases a realizar en la conservación “</w:t>
      </w:r>
      <w:r w:rsidRPr="00CE5D00">
        <w:rPr>
          <w:rFonts w:ascii="Arial" w:hAnsi="Arial" w:cs="Arial"/>
          <w:i/>
          <w:lang w:val="es-ES"/>
        </w:rPr>
        <w:t>in-situ</w:t>
      </w:r>
      <w:r w:rsidR="00E16718">
        <w:rPr>
          <w:rFonts w:ascii="Arial" w:hAnsi="Arial" w:cs="Arial"/>
          <w:lang w:val="es-ES"/>
        </w:rPr>
        <w:t>”, que</w:t>
      </w:r>
      <w:r>
        <w:rPr>
          <w:rFonts w:ascii="Arial" w:hAnsi="Arial" w:cs="Arial"/>
          <w:lang w:val="es-ES"/>
        </w:rPr>
        <w:t xml:space="preserve"> es la intervención de los especímenes, en los sedimentos de contexto en que se depositaron o re-depositaron según sea el caso.</w:t>
      </w:r>
    </w:p>
    <w:p w:rsidR="00AD1FC9" w:rsidRDefault="00AD1FC9" w:rsidP="00AD1FC9">
      <w:pPr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Básicamente dicha intervención trata de darle la mayor estabilidad a la pieza, a través, de químicos, técnicas de extracción, embalaje y traslado</w:t>
      </w:r>
      <w:r w:rsidR="00CE5D00">
        <w:rPr>
          <w:rFonts w:ascii="Arial" w:hAnsi="Arial" w:cs="Arial"/>
          <w:lang w:val="es-ES"/>
        </w:rPr>
        <w:t>, para preservar los rasgos y estabilidad estructural de los fósiles.</w:t>
      </w:r>
    </w:p>
    <w:p w:rsidR="00CE5D00" w:rsidRPr="004416AC" w:rsidRDefault="00CE5D00" w:rsidP="00AD1FC9">
      <w:pPr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Lo anteriormente expuesto lo a bordaremos desde la experiencia en campo por parte del personal técnico del </w:t>
      </w:r>
      <w:r w:rsidRPr="00CE5D00">
        <w:rPr>
          <w:rFonts w:ascii="Arial" w:hAnsi="Arial" w:cs="Arial"/>
          <w:lang w:val="es-ES"/>
        </w:rPr>
        <w:t>Taller de Conservación de Fósiles</w:t>
      </w:r>
      <w:r>
        <w:rPr>
          <w:rFonts w:ascii="Arial" w:hAnsi="Arial" w:cs="Arial"/>
          <w:lang w:val="es-ES"/>
        </w:rPr>
        <w:t xml:space="preserve"> y de la Sección de Paleontología.</w:t>
      </w:r>
    </w:p>
    <w:sectPr w:rsidR="00CE5D00" w:rsidRPr="004416A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6AC"/>
    <w:rsid w:val="00114229"/>
    <w:rsid w:val="004416AC"/>
    <w:rsid w:val="008173C6"/>
    <w:rsid w:val="00AD1FC9"/>
    <w:rsid w:val="00CE5D00"/>
    <w:rsid w:val="00D4158E"/>
    <w:rsid w:val="00E16718"/>
    <w:rsid w:val="00E70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SV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3C6"/>
  </w:style>
  <w:style w:type="paragraph" w:styleId="Ttulo1">
    <w:name w:val="heading 1"/>
    <w:basedOn w:val="Normal"/>
    <w:next w:val="Normal"/>
    <w:link w:val="Ttulo1Car"/>
    <w:uiPriority w:val="9"/>
    <w:qFormat/>
    <w:rsid w:val="008173C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173C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SV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3C6"/>
  </w:style>
  <w:style w:type="paragraph" w:styleId="Ttulo1">
    <w:name w:val="heading 1"/>
    <w:basedOn w:val="Normal"/>
    <w:next w:val="Normal"/>
    <w:link w:val="Ttulo1Car"/>
    <w:uiPriority w:val="9"/>
    <w:qFormat/>
    <w:rsid w:val="008173C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173C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168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NOVOA</dc:creator>
  <cp:keywords/>
  <dc:description/>
  <cp:lastModifiedBy>Mauricio Molina</cp:lastModifiedBy>
  <cp:revision>3</cp:revision>
  <dcterms:created xsi:type="dcterms:W3CDTF">2018-10-12T15:10:00Z</dcterms:created>
  <dcterms:modified xsi:type="dcterms:W3CDTF">2018-10-12T15:58:00Z</dcterms:modified>
</cp:coreProperties>
</file>